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6" w:rsidRPr="00045E76" w:rsidRDefault="00045E76" w:rsidP="00045E76">
      <w:pPr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</w:t>
      </w:r>
      <w:r w:rsidR="001B31E7">
        <w:rPr>
          <w:rFonts w:ascii="Arial" w:hAnsi="Arial" w:cs="Arial"/>
        </w:rPr>
        <w:t xml:space="preserve">                         </w:t>
      </w:r>
      <w:r w:rsidRPr="00045E76">
        <w:rPr>
          <w:rFonts w:ascii="Arial" w:hAnsi="Arial" w:cs="Arial"/>
          <w:lang w:val="mn-MN"/>
        </w:rPr>
        <w:t>Төсөл</w:t>
      </w:r>
    </w:p>
    <w:p w:rsidR="00045E76" w:rsidRPr="006D0F4A" w:rsidRDefault="006D0F4A" w:rsidP="006D0F4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ОЙН МАГАДЛАН ИТГЭМЖЛЭЛИЙН ҮНДЭСНИЙ ЗӨВЛӨЛИЙН </w:t>
      </w:r>
      <w:r w:rsidRPr="006D0F4A">
        <w:rPr>
          <w:rFonts w:ascii="Arial" w:hAnsi="Arial" w:cs="Arial"/>
          <w:b/>
          <w:lang w:val="mn-MN"/>
        </w:rPr>
        <w:t>МАРГААН ШИЙДВЭРЛЭХ</w:t>
      </w:r>
      <w:r w:rsidR="00045E76" w:rsidRPr="006D0F4A">
        <w:rPr>
          <w:rFonts w:ascii="Arial" w:hAnsi="Arial" w:cs="Arial"/>
          <w:b/>
          <w:lang w:val="mn-MN"/>
        </w:rPr>
        <w:t xml:space="preserve"> КОМИССЫН </w:t>
      </w:r>
      <w:r w:rsidRPr="006D0F4A">
        <w:rPr>
          <w:rFonts w:ascii="Arial" w:hAnsi="Arial" w:cs="Arial"/>
          <w:b/>
          <w:lang w:val="mn-MN"/>
        </w:rPr>
        <w:t xml:space="preserve">АЖИЛЛАХ </w:t>
      </w:r>
      <w:r w:rsidR="00045E76" w:rsidRPr="006D0F4A">
        <w:rPr>
          <w:rFonts w:ascii="Arial" w:hAnsi="Arial" w:cs="Arial"/>
          <w:b/>
          <w:lang w:val="mn-MN"/>
        </w:rPr>
        <w:t>ЖУРАМ</w:t>
      </w:r>
    </w:p>
    <w:p w:rsidR="00045E76" w:rsidRPr="006D0F4A" w:rsidRDefault="005D30A8" w:rsidP="006D0F4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НЭГ.</w:t>
      </w:r>
      <w:r w:rsidR="00045E76" w:rsidRPr="006D0F4A">
        <w:rPr>
          <w:rFonts w:ascii="Arial" w:hAnsi="Arial" w:cs="Arial"/>
          <w:b/>
          <w:lang w:val="mn-MN"/>
        </w:rPr>
        <w:t>ЕРӨНХИЙ ҮНДЭСЛЭЛ</w:t>
      </w:r>
    </w:p>
    <w:p w:rsidR="006D0F4A" w:rsidRDefault="001B31E7" w:rsidP="006D0F4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1.1.Энэхүү журам нь</w:t>
      </w:r>
      <w:r w:rsidR="006D0F4A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Монгол улсын О</w:t>
      </w:r>
      <w:r w:rsidR="006D0F4A">
        <w:rPr>
          <w:rFonts w:ascii="Arial" w:hAnsi="Arial" w:cs="Arial"/>
          <w:lang w:val="mn-MN"/>
        </w:rPr>
        <w:t>йн магадлан и</w:t>
      </w:r>
      <w:r>
        <w:rPr>
          <w:rFonts w:ascii="Arial" w:hAnsi="Arial" w:cs="Arial"/>
          <w:lang w:val="mn-MN"/>
        </w:rPr>
        <w:t>тгэмжлэлийн Үндэсний зөвлөлийн М</w:t>
      </w:r>
      <w:r w:rsidR="006D0F4A">
        <w:rPr>
          <w:rFonts w:ascii="Arial" w:hAnsi="Arial" w:cs="Arial"/>
          <w:lang w:val="mn-MN"/>
        </w:rPr>
        <w:t xml:space="preserve">аргаан шийдвэрлэх комиссын зорилго, бүрэлдэхүүн, эрх үүргийн </w:t>
      </w:r>
      <w:r>
        <w:rPr>
          <w:rFonts w:ascii="Arial" w:hAnsi="Arial" w:cs="Arial"/>
          <w:lang w:val="mn-MN"/>
        </w:rPr>
        <w:t>хэм хэмжээг тогтоож, тэдгээрийн харилцааг зохицуулна</w:t>
      </w:r>
      <w:r w:rsidR="006D0F4A">
        <w:rPr>
          <w:rFonts w:ascii="Arial" w:hAnsi="Arial" w:cs="Arial"/>
          <w:lang w:val="mn-MN"/>
        </w:rPr>
        <w:t>.</w:t>
      </w:r>
      <w:r w:rsidR="00045E76" w:rsidRPr="00045E76">
        <w:rPr>
          <w:rFonts w:ascii="Arial" w:hAnsi="Arial" w:cs="Arial"/>
          <w:lang w:val="mn-MN"/>
        </w:rPr>
        <w:t xml:space="preserve"> </w:t>
      </w:r>
    </w:p>
    <w:p w:rsidR="006D0F4A" w:rsidRDefault="00045E76" w:rsidP="006D0F4A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 xml:space="preserve">1.2. </w:t>
      </w:r>
      <w:r w:rsidR="001B31E7" w:rsidRPr="001B31E7">
        <w:rPr>
          <w:rFonts w:ascii="Arial" w:hAnsi="Arial" w:cs="Arial"/>
          <w:lang w:val="mn-MN"/>
        </w:rPr>
        <w:t xml:space="preserve">Маргаан шийдвэрлэх комисс </w:t>
      </w:r>
      <w:r w:rsidR="001B31E7">
        <w:rPr>
          <w:rFonts w:ascii="Arial" w:hAnsi="Arial" w:cs="Arial"/>
          <w:lang w:val="mn-MN"/>
        </w:rPr>
        <w:t>нь О</w:t>
      </w:r>
      <w:r w:rsidR="006D0F4A" w:rsidRPr="006D0F4A">
        <w:rPr>
          <w:rFonts w:ascii="Arial" w:hAnsi="Arial" w:cs="Arial"/>
          <w:lang w:val="mn-MN"/>
        </w:rPr>
        <w:t xml:space="preserve">йн магадлан </w:t>
      </w:r>
      <w:r w:rsidR="001B31E7">
        <w:rPr>
          <w:rFonts w:ascii="Arial" w:hAnsi="Arial" w:cs="Arial"/>
          <w:lang w:val="mn-MN"/>
        </w:rPr>
        <w:t xml:space="preserve">итгэмжлэлийн үйл ажиллагаанд </w:t>
      </w:r>
      <w:r w:rsidR="006D0F4A">
        <w:rPr>
          <w:rFonts w:ascii="Arial" w:hAnsi="Arial" w:cs="Arial"/>
          <w:lang w:val="mn-MN"/>
        </w:rPr>
        <w:t>оролцогч талуудаас албан ёсоор бичгээр ир</w:t>
      </w:r>
      <w:r w:rsidR="004029D7">
        <w:rPr>
          <w:rFonts w:ascii="Arial" w:hAnsi="Arial" w:cs="Arial"/>
          <w:lang w:val="mn-MN"/>
        </w:rPr>
        <w:t>үүл</w:t>
      </w:r>
      <w:r w:rsidR="006D0F4A">
        <w:rPr>
          <w:rFonts w:ascii="Arial" w:hAnsi="Arial" w:cs="Arial"/>
          <w:lang w:val="mn-MN"/>
        </w:rPr>
        <w:t xml:space="preserve">сэн санал гомдлыг </w:t>
      </w:r>
      <w:r w:rsidR="00D054BB">
        <w:rPr>
          <w:rFonts w:ascii="Arial" w:hAnsi="Arial" w:cs="Arial"/>
          <w:lang w:val="mn-MN"/>
        </w:rPr>
        <w:t>хүлээн авч шийдвэрлэнэ.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1.3</w:t>
      </w:r>
      <w:r w:rsidR="00045E76" w:rsidRPr="00045E76">
        <w:rPr>
          <w:rFonts w:ascii="Arial" w:hAnsi="Arial" w:cs="Arial"/>
          <w:lang w:val="mn-MN"/>
        </w:rPr>
        <w:t xml:space="preserve">. </w:t>
      </w:r>
      <w:r w:rsidR="00D054BB" w:rsidRPr="00D054BB">
        <w:rPr>
          <w:rFonts w:ascii="Arial" w:hAnsi="Arial" w:cs="Arial"/>
          <w:lang w:val="mn-MN"/>
        </w:rPr>
        <w:t xml:space="preserve">Маргаан шийдвэрлэх комисс </w:t>
      </w:r>
      <w:r w:rsidR="00D054BB">
        <w:rPr>
          <w:rFonts w:ascii="Arial" w:hAnsi="Arial" w:cs="Arial"/>
          <w:lang w:val="mn-MN"/>
        </w:rPr>
        <w:t xml:space="preserve">нь </w:t>
      </w:r>
      <w:r w:rsidR="00045E76" w:rsidRPr="00045E76">
        <w:rPr>
          <w:rFonts w:ascii="Arial" w:hAnsi="Arial" w:cs="Arial"/>
          <w:lang w:val="mn-MN"/>
        </w:rPr>
        <w:t>үйл ажиллагаандаа</w:t>
      </w:r>
      <w:r w:rsidR="00D054BB">
        <w:rPr>
          <w:rFonts w:ascii="Arial" w:hAnsi="Arial" w:cs="Arial"/>
          <w:lang w:val="mn-MN"/>
        </w:rPr>
        <w:t xml:space="preserve"> Монгол улсын хууль тогтоомж, </w:t>
      </w:r>
      <w:r w:rsidR="00045E76" w:rsidRPr="00045E76">
        <w:rPr>
          <w:rFonts w:ascii="Arial" w:hAnsi="Arial" w:cs="Arial"/>
          <w:lang w:val="mn-MN"/>
        </w:rPr>
        <w:t xml:space="preserve"> </w:t>
      </w:r>
      <w:r w:rsidR="00A90A84">
        <w:rPr>
          <w:rFonts w:ascii="Arial" w:hAnsi="Arial" w:cs="Arial"/>
          <w:lang w:val="mn-MN"/>
        </w:rPr>
        <w:t>Монгол улсын О</w:t>
      </w:r>
      <w:r w:rsidR="00D054BB" w:rsidRPr="00D054BB">
        <w:rPr>
          <w:rFonts w:ascii="Arial" w:hAnsi="Arial" w:cs="Arial"/>
          <w:lang w:val="mn-MN"/>
        </w:rPr>
        <w:t>йн магадлан итгэмжлэлийн Үндэсний зөвлөлийн</w:t>
      </w:r>
      <w:r w:rsidR="00D054BB">
        <w:rPr>
          <w:rFonts w:ascii="Arial" w:hAnsi="Arial" w:cs="Arial"/>
          <w:lang w:val="mn-MN"/>
        </w:rPr>
        <w:t xml:space="preserve"> </w:t>
      </w:r>
      <w:r w:rsidR="001B31E7">
        <w:rPr>
          <w:rFonts w:ascii="Arial" w:hAnsi="Arial" w:cs="Arial"/>
          <w:lang w:val="mn-MN"/>
        </w:rPr>
        <w:t>тогтоосон магадлан итгэмжлэлийн</w:t>
      </w:r>
      <w:r w:rsidR="00D054BB">
        <w:rPr>
          <w:rFonts w:ascii="Arial" w:hAnsi="Arial" w:cs="Arial"/>
          <w:lang w:val="mn-MN"/>
        </w:rPr>
        <w:t xml:space="preserve"> эрх зүйн хэм хэмжээ,</w:t>
      </w:r>
      <w:r w:rsidR="00045E76" w:rsidRPr="00045E76">
        <w:rPr>
          <w:rFonts w:ascii="Arial" w:hAnsi="Arial" w:cs="Arial"/>
          <w:lang w:val="mn-MN"/>
        </w:rPr>
        <w:t xml:space="preserve"> түүнчлэн энэхүү журмыг мөрдлөг болгоно.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1.4</w:t>
      </w:r>
      <w:r w:rsidR="00D054BB">
        <w:rPr>
          <w:rFonts w:ascii="Arial" w:hAnsi="Arial" w:cs="Arial"/>
          <w:lang w:val="mn-MN"/>
        </w:rPr>
        <w:t xml:space="preserve">. </w:t>
      </w:r>
      <w:r w:rsidR="00D054BB" w:rsidRPr="00D054BB">
        <w:rPr>
          <w:rFonts w:ascii="Arial" w:hAnsi="Arial" w:cs="Arial"/>
          <w:lang w:val="mn-MN"/>
        </w:rPr>
        <w:t>Маргаан шийдвэрлэх комисс</w:t>
      </w:r>
      <w:r w:rsidR="00045E76" w:rsidRPr="00045E76">
        <w:rPr>
          <w:rFonts w:ascii="Arial" w:hAnsi="Arial" w:cs="Arial"/>
          <w:lang w:val="mn-MN"/>
        </w:rPr>
        <w:t xml:space="preserve"> нь</w:t>
      </w:r>
      <w:r w:rsidR="004029D7">
        <w:rPr>
          <w:rFonts w:ascii="Arial" w:hAnsi="Arial" w:cs="Arial"/>
          <w:lang w:val="mn-MN"/>
        </w:rPr>
        <w:t xml:space="preserve"> өөрийн </w:t>
      </w:r>
      <w:r w:rsidR="00045E76" w:rsidRPr="00045E76">
        <w:rPr>
          <w:rFonts w:ascii="Arial" w:hAnsi="Arial" w:cs="Arial"/>
          <w:lang w:val="mn-MN"/>
        </w:rPr>
        <w:t xml:space="preserve"> </w:t>
      </w:r>
      <w:r w:rsidR="004029D7">
        <w:rPr>
          <w:rFonts w:ascii="Arial" w:hAnsi="Arial" w:cs="Arial"/>
          <w:lang w:val="mn-MN"/>
        </w:rPr>
        <w:t xml:space="preserve">үйл ажиллагаандаа </w:t>
      </w:r>
      <w:r w:rsidR="00045E76" w:rsidRPr="00045E76">
        <w:rPr>
          <w:rFonts w:ascii="Arial" w:hAnsi="Arial" w:cs="Arial"/>
          <w:lang w:val="mn-MN"/>
        </w:rPr>
        <w:t>дараахи зарчмыг баримтлана:</w:t>
      </w:r>
    </w:p>
    <w:p w:rsidR="00045E76" w:rsidRPr="00313BD2" w:rsidRDefault="00D054BB" w:rsidP="005D3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а/Маргаан шийдвэрлэх</w:t>
      </w:r>
      <w:r w:rsidR="00A90A84">
        <w:rPr>
          <w:rFonts w:ascii="Arial" w:hAnsi="Arial" w:cs="Arial"/>
          <w:lang w:val="mn-MN"/>
        </w:rPr>
        <w:t xml:space="preserve"> явцад </w:t>
      </w:r>
      <w:r>
        <w:rPr>
          <w:rFonts w:ascii="Arial" w:hAnsi="Arial" w:cs="Arial"/>
          <w:lang w:val="mn-MN"/>
        </w:rPr>
        <w:t xml:space="preserve">оролцогч талуудаас </w:t>
      </w:r>
      <w:r w:rsidR="00045E76" w:rsidRPr="00045E76">
        <w:rPr>
          <w:rFonts w:ascii="Arial" w:hAnsi="Arial" w:cs="Arial"/>
          <w:lang w:val="mn-MN"/>
        </w:rPr>
        <w:t xml:space="preserve">авсан </w:t>
      </w:r>
      <w:r w:rsidR="00136656">
        <w:rPr>
          <w:rFonts w:ascii="Arial" w:hAnsi="Arial" w:cs="Arial"/>
          <w:lang w:val="mn-MN"/>
        </w:rPr>
        <w:t xml:space="preserve">технологи, </w:t>
      </w:r>
      <w:r w:rsidR="00045E76" w:rsidRPr="00045E76">
        <w:rPr>
          <w:rFonts w:ascii="Arial" w:hAnsi="Arial" w:cs="Arial"/>
          <w:lang w:val="mn-MN"/>
        </w:rPr>
        <w:t>худалдаа бизнесийн</w:t>
      </w:r>
      <w:r w:rsidR="004029D7">
        <w:rPr>
          <w:rFonts w:ascii="Arial" w:hAnsi="Arial" w:cs="Arial"/>
          <w:lang w:val="mn-MN"/>
        </w:rPr>
        <w:t xml:space="preserve"> холбогдолтой </w:t>
      </w:r>
      <w:r w:rsidR="00045E76" w:rsidRPr="00045E76">
        <w:rPr>
          <w:rFonts w:ascii="Arial" w:hAnsi="Arial" w:cs="Arial"/>
          <w:lang w:val="mn-MN"/>
        </w:rPr>
        <w:t xml:space="preserve"> мэдээллийн нууцыг хадгалах</w:t>
      </w:r>
      <w:r w:rsidR="00313BD2">
        <w:rPr>
          <w:rFonts w:ascii="Arial" w:hAnsi="Arial" w:cs="Arial"/>
        </w:rPr>
        <w:t>;</w:t>
      </w:r>
    </w:p>
    <w:p w:rsidR="00857181" w:rsidRDefault="00045E76" w:rsidP="005D30A8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 xml:space="preserve">б/Комиссын гаргасан шийдвэр нь бодитой, </w:t>
      </w:r>
      <w:r w:rsidR="00D054BB">
        <w:rPr>
          <w:rFonts w:ascii="Arial" w:hAnsi="Arial" w:cs="Arial"/>
          <w:lang w:val="mn-MN"/>
        </w:rPr>
        <w:t xml:space="preserve">шудрага, үнэн зөв, </w:t>
      </w:r>
      <w:r w:rsidR="00313BD2">
        <w:rPr>
          <w:rFonts w:ascii="Arial" w:hAnsi="Arial" w:cs="Arial"/>
          <w:lang w:val="mn-MN"/>
        </w:rPr>
        <w:t xml:space="preserve">ил тод, </w:t>
      </w:r>
      <w:r w:rsidR="00D054BB">
        <w:rPr>
          <w:rFonts w:ascii="Arial" w:hAnsi="Arial" w:cs="Arial"/>
          <w:lang w:val="mn-MN"/>
        </w:rPr>
        <w:t xml:space="preserve">гаргасан шийдвэр нь тухайн байгууллагын үйл ажиллагаанд шахалт, дарамт </w:t>
      </w:r>
      <w:r w:rsidR="00857181">
        <w:rPr>
          <w:rFonts w:ascii="Arial" w:hAnsi="Arial" w:cs="Arial"/>
          <w:lang w:val="mn-MN"/>
        </w:rPr>
        <w:t>болохгүй байх</w:t>
      </w:r>
      <w:r w:rsidR="00313BD2">
        <w:rPr>
          <w:rFonts w:ascii="Arial" w:hAnsi="Arial" w:cs="Arial"/>
        </w:rPr>
        <w:t>;</w:t>
      </w:r>
      <w:r w:rsidR="00D054BB">
        <w:rPr>
          <w:rFonts w:ascii="Arial" w:hAnsi="Arial" w:cs="Arial"/>
          <w:lang w:val="mn-MN"/>
        </w:rPr>
        <w:t xml:space="preserve"> 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1.5</w:t>
      </w:r>
      <w:r w:rsidR="00857181">
        <w:rPr>
          <w:rFonts w:ascii="Arial" w:hAnsi="Arial" w:cs="Arial"/>
          <w:lang w:val="mn-MN"/>
        </w:rPr>
        <w:t xml:space="preserve">. </w:t>
      </w:r>
      <w:r w:rsidR="00857181" w:rsidRPr="00857181">
        <w:rPr>
          <w:rFonts w:ascii="Arial" w:hAnsi="Arial" w:cs="Arial"/>
          <w:lang w:val="mn-MN"/>
        </w:rPr>
        <w:t>Маргаан шийдвэрлэх</w:t>
      </w:r>
      <w:r w:rsidR="00045E76" w:rsidRPr="00045E76">
        <w:rPr>
          <w:rFonts w:ascii="Arial" w:hAnsi="Arial" w:cs="Arial"/>
          <w:lang w:val="mn-MN"/>
        </w:rPr>
        <w:t xml:space="preserve"> комисс нь </w:t>
      </w:r>
      <w:r w:rsidR="004029D7">
        <w:rPr>
          <w:rFonts w:ascii="Arial" w:hAnsi="Arial" w:cs="Arial"/>
          <w:lang w:val="mn-MN"/>
        </w:rPr>
        <w:t>хүлээн авсан</w:t>
      </w:r>
      <w:r w:rsidR="00857181">
        <w:rPr>
          <w:rFonts w:ascii="Arial" w:hAnsi="Arial" w:cs="Arial"/>
          <w:lang w:val="mn-MN"/>
        </w:rPr>
        <w:t xml:space="preserve"> санал гомдлыг шийдв</w:t>
      </w:r>
      <w:r>
        <w:rPr>
          <w:rFonts w:ascii="Arial" w:hAnsi="Arial" w:cs="Arial"/>
          <w:lang w:val="mn-MN"/>
        </w:rPr>
        <w:t>эрлэсэн тухай ажлын тайлан</w:t>
      </w:r>
      <w:r w:rsidR="00857181">
        <w:rPr>
          <w:rFonts w:ascii="Arial" w:hAnsi="Arial" w:cs="Arial"/>
          <w:lang w:val="mn-MN"/>
        </w:rPr>
        <w:t>, үр дүнг О</w:t>
      </w:r>
      <w:r w:rsidR="00857181" w:rsidRPr="00857181">
        <w:rPr>
          <w:rFonts w:ascii="Arial" w:hAnsi="Arial" w:cs="Arial"/>
          <w:lang w:val="mn-MN"/>
        </w:rPr>
        <w:t xml:space="preserve">йн магадлан </w:t>
      </w:r>
      <w:r w:rsidR="00857181">
        <w:rPr>
          <w:rFonts w:ascii="Arial" w:hAnsi="Arial" w:cs="Arial"/>
          <w:lang w:val="mn-MN"/>
        </w:rPr>
        <w:t xml:space="preserve">итгэмжлэлийн Үндэсний зөвлөлд </w:t>
      </w:r>
      <w:r w:rsidR="009145B8">
        <w:rPr>
          <w:rFonts w:ascii="Arial" w:hAnsi="Arial" w:cs="Arial"/>
          <w:lang w:val="mn-MN"/>
        </w:rPr>
        <w:t>хүргүүлнэ</w:t>
      </w:r>
      <w:r w:rsidR="00045E76" w:rsidRPr="00045E76">
        <w:rPr>
          <w:rFonts w:ascii="Arial" w:hAnsi="Arial" w:cs="Arial"/>
          <w:lang w:val="mn-MN"/>
        </w:rPr>
        <w:t>.</w:t>
      </w:r>
    </w:p>
    <w:p w:rsidR="00045E76" w:rsidRPr="005D30A8" w:rsidRDefault="005D30A8" w:rsidP="005D30A8">
      <w:pPr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ХОЁР</w:t>
      </w:r>
      <w:r w:rsidR="00045E76" w:rsidRPr="005D30A8">
        <w:rPr>
          <w:rFonts w:ascii="Arial" w:hAnsi="Arial" w:cs="Arial"/>
          <w:b/>
          <w:lang w:val="mn-MN"/>
        </w:rPr>
        <w:t>.</w:t>
      </w:r>
      <w:r w:rsidRPr="005D30A8">
        <w:rPr>
          <w:b/>
        </w:rPr>
        <w:t xml:space="preserve"> </w:t>
      </w:r>
      <w:r w:rsidRPr="005D30A8">
        <w:rPr>
          <w:rFonts w:ascii="Arial" w:hAnsi="Arial" w:cs="Arial"/>
          <w:b/>
          <w:lang w:val="mn-MN"/>
        </w:rPr>
        <w:t xml:space="preserve">МАРГААН ШИЙДВЭРЛЭХ КОМИССЫН </w:t>
      </w:r>
      <w:r>
        <w:rPr>
          <w:rFonts w:ascii="Arial" w:hAnsi="Arial" w:cs="Arial"/>
          <w:b/>
          <w:lang w:val="mn-MN"/>
        </w:rPr>
        <w:t xml:space="preserve">ЗОРИЛГО, </w:t>
      </w:r>
      <w:r w:rsidRPr="005D30A8">
        <w:rPr>
          <w:rFonts w:ascii="Arial" w:hAnsi="Arial" w:cs="Arial"/>
          <w:b/>
          <w:lang w:val="mn-MN"/>
        </w:rPr>
        <w:t>ҮЙЛ АЖИЛЛАГАА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857181">
        <w:rPr>
          <w:rFonts w:ascii="Arial" w:hAnsi="Arial" w:cs="Arial"/>
          <w:lang w:val="mn-MN"/>
        </w:rPr>
        <w:t>.1.Комиссын</w:t>
      </w:r>
      <w:r w:rsidR="00045E76" w:rsidRPr="00045E76">
        <w:rPr>
          <w:rFonts w:ascii="Arial" w:hAnsi="Arial" w:cs="Arial"/>
          <w:lang w:val="mn-MN"/>
        </w:rPr>
        <w:t xml:space="preserve"> зо</w:t>
      </w:r>
      <w:r w:rsidR="007C0023">
        <w:rPr>
          <w:rFonts w:ascii="Arial" w:hAnsi="Arial" w:cs="Arial"/>
          <w:lang w:val="mn-MN"/>
        </w:rPr>
        <w:t xml:space="preserve">рилго нь ойн магадлан итгэмжлэлийн үйл </w:t>
      </w:r>
      <w:r w:rsidR="009145B8">
        <w:rPr>
          <w:rFonts w:ascii="Arial" w:hAnsi="Arial" w:cs="Arial"/>
          <w:lang w:val="mn-MN"/>
        </w:rPr>
        <w:t>ажиллагаанд оролцогч талуудын ирүүлсэн</w:t>
      </w:r>
      <w:r w:rsidR="007C0023">
        <w:rPr>
          <w:rFonts w:ascii="Arial" w:hAnsi="Arial" w:cs="Arial"/>
          <w:lang w:val="mn-MN"/>
        </w:rPr>
        <w:t xml:space="preserve"> санал гомдол,</w:t>
      </w:r>
      <w:r w:rsidR="00045E76" w:rsidRPr="00045E76">
        <w:rPr>
          <w:rFonts w:ascii="Arial" w:hAnsi="Arial" w:cs="Arial"/>
          <w:lang w:val="mn-MN"/>
        </w:rPr>
        <w:t xml:space="preserve"> түүнчлэн ойн магадлан итгэмжлэлийн </w:t>
      </w:r>
      <w:r w:rsidR="007C0023">
        <w:rPr>
          <w:rFonts w:ascii="Arial" w:hAnsi="Arial" w:cs="Arial"/>
          <w:lang w:val="mn-MN"/>
        </w:rPr>
        <w:t xml:space="preserve">хэм хэмжээ, </w:t>
      </w:r>
      <w:r w:rsidR="00045E76" w:rsidRPr="00045E76">
        <w:rPr>
          <w:rFonts w:ascii="Arial" w:hAnsi="Arial" w:cs="Arial"/>
          <w:lang w:val="mn-MN"/>
        </w:rPr>
        <w:t xml:space="preserve">стандарт </w:t>
      </w:r>
      <w:r w:rsidR="007C0023">
        <w:rPr>
          <w:rFonts w:ascii="Arial" w:hAnsi="Arial" w:cs="Arial"/>
          <w:lang w:val="mn-MN"/>
        </w:rPr>
        <w:t xml:space="preserve">шалгуур үзүүлэлттэй холбоотой </w:t>
      </w:r>
      <w:r w:rsidR="009145B8">
        <w:rPr>
          <w:rFonts w:ascii="Arial" w:hAnsi="Arial" w:cs="Arial"/>
          <w:lang w:val="mn-MN"/>
        </w:rPr>
        <w:t>маргааныг</w:t>
      </w:r>
      <w:r w:rsidR="007C0023" w:rsidRPr="007C0023">
        <w:rPr>
          <w:rFonts w:ascii="Arial" w:hAnsi="Arial" w:cs="Arial"/>
          <w:lang w:val="mn-MN"/>
        </w:rPr>
        <w:t xml:space="preserve"> шийдвэрлэх</w:t>
      </w:r>
      <w:r w:rsidR="009145B8">
        <w:rPr>
          <w:rFonts w:ascii="Arial" w:hAnsi="Arial" w:cs="Arial"/>
          <w:lang w:val="mn-MN"/>
        </w:rPr>
        <w:t>эд оршино</w:t>
      </w:r>
      <w:r w:rsidR="00045E76" w:rsidRPr="00045E76">
        <w:rPr>
          <w:rFonts w:ascii="Arial" w:hAnsi="Arial" w:cs="Arial"/>
          <w:lang w:val="mn-MN"/>
        </w:rPr>
        <w:t>.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9145B8">
        <w:rPr>
          <w:rFonts w:ascii="Arial" w:hAnsi="Arial" w:cs="Arial"/>
          <w:lang w:val="mn-MN"/>
        </w:rPr>
        <w:t xml:space="preserve">.2. </w:t>
      </w:r>
      <w:r w:rsidR="009145B8" w:rsidRPr="009145B8">
        <w:rPr>
          <w:rFonts w:ascii="Arial" w:hAnsi="Arial" w:cs="Arial"/>
          <w:lang w:val="mn-MN"/>
        </w:rPr>
        <w:t>Маргаан шийдвэрлэх</w:t>
      </w:r>
      <w:r w:rsidR="00045E76" w:rsidRPr="00045E76">
        <w:rPr>
          <w:rFonts w:ascii="Arial" w:hAnsi="Arial" w:cs="Arial"/>
          <w:lang w:val="mn-MN"/>
        </w:rPr>
        <w:t xml:space="preserve"> комисс нь дараахи үйл ажиллагааг гүйцэтгэнэ:</w:t>
      </w:r>
    </w:p>
    <w:p w:rsidR="00045E76" w:rsidRPr="00A90A84" w:rsidRDefault="009145B8" w:rsidP="005D3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а/Ойн магадлан </w:t>
      </w:r>
      <w:r w:rsidR="00313BD2">
        <w:rPr>
          <w:rFonts w:ascii="Arial" w:hAnsi="Arial" w:cs="Arial"/>
          <w:lang w:val="mn-MN"/>
        </w:rPr>
        <w:t>итгэмжлэлийн үйл ажиллагаанд</w:t>
      </w:r>
      <w:r>
        <w:rPr>
          <w:rFonts w:ascii="Arial" w:hAnsi="Arial" w:cs="Arial"/>
          <w:lang w:val="mn-MN"/>
        </w:rPr>
        <w:t xml:space="preserve"> оролцогч талуудаас ирүүлсэн санал гомдлын</w:t>
      </w:r>
      <w:r w:rsidR="007C0023">
        <w:rPr>
          <w:rFonts w:ascii="Arial" w:hAnsi="Arial" w:cs="Arial"/>
          <w:lang w:val="mn-MN"/>
        </w:rPr>
        <w:t xml:space="preserve"> бүртгэлийг хөтлөх</w:t>
      </w:r>
      <w:r w:rsidR="00A90A84">
        <w:rPr>
          <w:rFonts w:ascii="Arial" w:hAnsi="Arial" w:cs="Arial"/>
        </w:rPr>
        <w:t>;</w:t>
      </w:r>
    </w:p>
    <w:p w:rsidR="00045E76" w:rsidRPr="00A90A84" w:rsidRDefault="009145B8" w:rsidP="00045E7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б/ Б</w:t>
      </w:r>
      <w:r w:rsidR="007C0023">
        <w:rPr>
          <w:rFonts w:ascii="Arial" w:hAnsi="Arial" w:cs="Arial"/>
          <w:lang w:val="mn-MN"/>
        </w:rPr>
        <w:t>үр</w:t>
      </w:r>
      <w:r w:rsidR="0059305B">
        <w:rPr>
          <w:rFonts w:ascii="Arial" w:hAnsi="Arial" w:cs="Arial"/>
          <w:lang w:val="mn-MN"/>
        </w:rPr>
        <w:t>т</w:t>
      </w:r>
      <w:r w:rsidR="007C0023">
        <w:rPr>
          <w:rFonts w:ascii="Arial" w:hAnsi="Arial" w:cs="Arial"/>
          <w:lang w:val="mn-MN"/>
        </w:rPr>
        <w:t xml:space="preserve">гэгдсэн </w:t>
      </w:r>
      <w:r>
        <w:rPr>
          <w:rFonts w:ascii="Arial" w:hAnsi="Arial" w:cs="Arial"/>
          <w:lang w:val="mn-MN"/>
        </w:rPr>
        <w:t xml:space="preserve"> санал гомдлыг</w:t>
      </w:r>
      <w:r w:rsidR="00045E76" w:rsidRPr="00045E76">
        <w:rPr>
          <w:rFonts w:ascii="Arial" w:hAnsi="Arial" w:cs="Arial"/>
          <w:lang w:val="mn-MN"/>
        </w:rPr>
        <w:t xml:space="preserve"> хэлэлцэх</w:t>
      </w:r>
      <w:r w:rsidR="00313BD2">
        <w:rPr>
          <w:rFonts w:ascii="Arial" w:hAnsi="Arial" w:cs="Arial"/>
          <w:lang w:val="mn-MN"/>
        </w:rPr>
        <w:t xml:space="preserve"> хугацааг тогтоож, оролцогчд талуудад</w:t>
      </w:r>
      <w:r>
        <w:rPr>
          <w:rFonts w:ascii="Arial" w:hAnsi="Arial" w:cs="Arial"/>
          <w:lang w:val="mn-MN"/>
        </w:rPr>
        <w:t xml:space="preserve"> мэдэгдэх</w:t>
      </w:r>
      <w:r w:rsidR="00A90A84">
        <w:rPr>
          <w:rFonts w:ascii="Arial" w:hAnsi="Arial" w:cs="Arial"/>
        </w:rPr>
        <w:t>;</w:t>
      </w:r>
    </w:p>
    <w:p w:rsidR="00045E76" w:rsidRPr="00A90A84" w:rsidRDefault="00061872" w:rsidP="005D3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в/ Ирүүлсэн </w:t>
      </w:r>
      <w:r w:rsidR="009145B8">
        <w:rPr>
          <w:rFonts w:ascii="Arial" w:hAnsi="Arial" w:cs="Arial"/>
          <w:lang w:val="mn-MN"/>
        </w:rPr>
        <w:t>санал гомдлыг</w:t>
      </w:r>
      <w:r w:rsidR="00045E76" w:rsidRPr="00045E7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хэлэлцэж </w:t>
      </w:r>
      <w:r w:rsidR="00045E76" w:rsidRPr="00045E76">
        <w:rPr>
          <w:rFonts w:ascii="Arial" w:hAnsi="Arial" w:cs="Arial"/>
          <w:lang w:val="mn-MN"/>
        </w:rPr>
        <w:t>шийдвэрлэх</w:t>
      </w:r>
      <w:r w:rsidR="00A90A84">
        <w:rPr>
          <w:rFonts w:ascii="Arial" w:hAnsi="Arial" w:cs="Arial"/>
        </w:rPr>
        <w:t>;</w:t>
      </w:r>
    </w:p>
    <w:p w:rsidR="00045E76" w:rsidRPr="00A90A84" w:rsidRDefault="00061872" w:rsidP="005D3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</w:t>
      </w:r>
      <w:r w:rsidR="00045E76" w:rsidRPr="00045E76">
        <w:rPr>
          <w:rFonts w:ascii="Arial" w:hAnsi="Arial" w:cs="Arial"/>
          <w:lang w:val="mn-MN"/>
        </w:rPr>
        <w:t>)</w:t>
      </w:r>
      <w:r w:rsidR="00313BD2" w:rsidRPr="00313BD2">
        <w:t xml:space="preserve"> </w:t>
      </w:r>
      <w:r w:rsidR="00313BD2">
        <w:rPr>
          <w:rFonts w:ascii="Arial" w:hAnsi="Arial" w:cs="Arial"/>
          <w:lang w:val="mn-MN"/>
        </w:rPr>
        <w:t xml:space="preserve">тухайн </w:t>
      </w:r>
      <w:r w:rsidR="00313BD2" w:rsidRPr="00313BD2">
        <w:rPr>
          <w:rFonts w:ascii="Arial" w:hAnsi="Arial" w:cs="Arial"/>
          <w:lang w:val="mn-MN"/>
        </w:rPr>
        <w:t>асуудлыг хэлэлцэж шийдвэрлэх</w:t>
      </w:r>
      <w:r w:rsidR="00313BD2">
        <w:rPr>
          <w:rFonts w:ascii="Arial" w:hAnsi="Arial" w:cs="Arial"/>
          <w:lang w:val="mn-MN"/>
        </w:rPr>
        <w:t>дээ</w:t>
      </w:r>
      <w:r w:rsidR="00313BD2" w:rsidRPr="00313BD2">
        <w:rPr>
          <w:rFonts w:ascii="Arial" w:hAnsi="Arial" w:cs="Arial"/>
          <w:lang w:val="mn-MN"/>
        </w:rPr>
        <w:t xml:space="preserve"> </w:t>
      </w:r>
      <w:r w:rsidR="00313BD2">
        <w:rPr>
          <w:rFonts w:ascii="Arial" w:hAnsi="Arial" w:cs="Arial"/>
          <w:lang w:val="mn-MN"/>
        </w:rPr>
        <w:t>т</w:t>
      </w:r>
      <w:r w:rsidR="00045E76" w:rsidRPr="00045E76">
        <w:rPr>
          <w:rFonts w:ascii="Arial" w:hAnsi="Arial" w:cs="Arial"/>
          <w:lang w:val="mn-MN"/>
        </w:rPr>
        <w:t>өрийн хяналт шалг</w:t>
      </w:r>
      <w:r w:rsidR="00313BD2">
        <w:rPr>
          <w:rFonts w:ascii="Arial" w:hAnsi="Arial" w:cs="Arial"/>
          <w:lang w:val="mn-MN"/>
        </w:rPr>
        <w:t xml:space="preserve">алт явуулдаг болон бусад </w:t>
      </w:r>
      <w:r w:rsidR="00045E76" w:rsidRPr="00045E76">
        <w:rPr>
          <w:rFonts w:ascii="Arial" w:hAnsi="Arial" w:cs="Arial"/>
          <w:lang w:val="mn-MN"/>
        </w:rPr>
        <w:t xml:space="preserve"> байгууллагуудтай  хамтран ажиллах</w:t>
      </w:r>
      <w:r w:rsidR="00A90A84">
        <w:rPr>
          <w:rFonts w:ascii="Arial" w:hAnsi="Arial" w:cs="Arial"/>
        </w:rPr>
        <w:t>;</w:t>
      </w:r>
    </w:p>
    <w:p w:rsidR="00061872" w:rsidRPr="00A90A84" w:rsidRDefault="00061872" w:rsidP="005D3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>д/ Санал гом</w:t>
      </w:r>
      <w:r w:rsidRPr="00061872">
        <w:rPr>
          <w:rFonts w:ascii="Arial" w:hAnsi="Arial" w:cs="Arial"/>
          <w:lang w:val="mn-MN"/>
        </w:rPr>
        <w:t>длыг  шийдвэрлэсэн тухай мэдээллийг оролцогч талуудад мэдээлэх</w:t>
      </w:r>
      <w:r w:rsidR="00A90A84">
        <w:rPr>
          <w:rFonts w:ascii="Arial" w:hAnsi="Arial" w:cs="Arial"/>
        </w:rPr>
        <w:t>;</w:t>
      </w:r>
    </w:p>
    <w:p w:rsidR="00045E76" w:rsidRPr="00313BD2" w:rsidRDefault="00313BD2" w:rsidP="004029D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2.3.</w:t>
      </w:r>
      <w:r w:rsidR="00061872">
        <w:rPr>
          <w:rFonts w:ascii="Arial" w:hAnsi="Arial" w:cs="Arial"/>
          <w:lang w:val="mn-MN"/>
        </w:rPr>
        <w:t xml:space="preserve">Маргааныг шийдвэрлэсэн </w:t>
      </w:r>
      <w:r w:rsidR="004029D7">
        <w:rPr>
          <w:rFonts w:ascii="Arial" w:hAnsi="Arial" w:cs="Arial"/>
          <w:lang w:val="mn-MN"/>
        </w:rPr>
        <w:t>ажлын явц,</w:t>
      </w:r>
      <w:r w:rsidR="00061872">
        <w:rPr>
          <w:rFonts w:ascii="Arial" w:hAnsi="Arial" w:cs="Arial"/>
          <w:lang w:val="mn-MN"/>
        </w:rPr>
        <w:t xml:space="preserve"> тайлан</w:t>
      </w:r>
      <w:r w:rsidR="004029D7">
        <w:rPr>
          <w:rFonts w:ascii="Arial" w:hAnsi="Arial" w:cs="Arial"/>
          <w:lang w:val="mn-MN"/>
        </w:rPr>
        <w:t>, үр дүнтэй холбоото</w:t>
      </w:r>
      <w:r>
        <w:rPr>
          <w:rFonts w:ascii="Arial" w:hAnsi="Arial" w:cs="Arial"/>
          <w:lang w:val="mn-MN"/>
        </w:rPr>
        <w:t>й бичиг баримтыг  5 жил хадгална.</w:t>
      </w:r>
    </w:p>
    <w:p w:rsidR="00045E76" w:rsidRPr="005D30A8" w:rsidRDefault="005D30A8" w:rsidP="005D30A8">
      <w:pPr>
        <w:jc w:val="center"/>
        <w:rPr>
          <w:rFonts w:ascii="Arial" w:hAnsi="Arial" w:cs="Arial"/>
          <w:b/>
          <w:lang w:val="mn-MN"/>
        </w:rPr>
      </w:pPr>
      <w:r w:rsidRPr="005D30A8">
        <w:rPr>
          <w:rFonts w:ascii="Arial" w:hAnsi="Arial" w:cs="Arial"/>
          <w:b/>
          <w:lang w:val="mn-MN"/>
        </w:rPr>
        <w:t>3.МАРГААН ШИЙДВЭРЛЭХ КОМИССЫН БҮТЭЦ, ЗОХИОН БАЙГУУЛАЛТ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E94F2D">
        <w:rPr>
          <w:rFonts w:ascii="Arial" w:hAnsi="Arial" w:cs="Arial"/>
          <w:lang w:val="mn-MN"/>
        </w:rPr>
        <w:t>.1.</w:t>
      </w:r>
      <w:r w:rsidR="002C6C27">
        <w:rPr>
          <w:rFonts w:ascii="Arial" w:hAnsi="Arial" w:cs="Arial"/>
          <w:lang w:val="mn-MN"/>
        </w:rPr>
        <w:t xml:space="preserve">Маргаан шийдвэрлэх </w:t>
      </w:r>
      <w:r w:rsidR="00BB2735">
        <w:rPr>
          <w:rFonts w:ascii="Arial" w:hAnsi="Arial" w:cs="Arial"/>
          <w:lang w:val="mn-MN"/>
        </w:rPr>
        <w:t>комисс нь дараахи</w:t>
      </w:r>
      <w:r w:rsidR="00875031">
        <w:rPr>
          <w:rFonts w:ascii="Arial" w:hAnsi="Arial" w:cs="Arial"/>
          <w:lang w:val="mn-MN"/>
        </w:rPr>
        <w:t xml:space="preserve"> бүрэлдэхүүнтэй байна</w:t>
      </w:r>
      <w:r w:rsidR="00045E76" w:rsidRPr="00045E76">
        <w:rPr>
          <w:rFonts w:ascii="Arial" w:hAnsi="Arial" w:cs="Arial"/>
          <w:lang w:val="mn-MN"/>
        </w:rPr>
        <w:t>:</w:t>
      </w:r>
    </w:p>
    <w:p w:rsidR="00045E76" w:rsidRPr="001009BD" w:rsidRDefault="00045E76" w:rsidP="005D30A8">
      <w:pPr>
        <w:ind w:firstLine="720"/>
        <w:jc w:val="both"/>
        <w:rPr>
          <w:rFonts w:ascii="Arial" w:hAnsi="Arial" w:cs="Arial"/>
        </w:rPr>
      </w:pPr>
      <w:r w:rsidRPr="00045E76">
        <w:rPr>
          <w:rFonts w:ascii="Arial" w:hAnsi="Arial" w:cs="Arial"/>
          <w:lang w:val="mn-MN"/>
        </w:rPr>
        <w:t>а) Хэ</w:t>
      </w:r>
      <w:r w:rsidR="001009BD">
        <w:rPr>
          <w:rFonts w:ascii="Arial" w:hAnsi="Arial" w:cs="Arial"/>
          <w:lang w:val="mn-MN"/>
        </w:rPr>
        <w:t>лэлцэж байгаа асуудалтай холбоотой</w:t>
      </w:r>
      <w:r w:rsidRPr="00045E76">
        <w:rPr>
          <w:rFonts w:ascii="Arial" w:hAnsi="Arial" w:cs="Arial"/>
          <w:lang w:val="mn-MN"/>
        </w:rPr>
        <w:t xml:space="preserve"> оролцогч талууд тус бүрийн нэг төлөөлөл</w:t>
      </w:r>
      <w:r w:rsidR="001009BD">
        <w:rPr>
          <w:rFonts w:ascii="Arial" w:hAnsi="Arial" w:cs="Arial"/>
        </w:rPr>
        <w:t>;</w:t>
      </w:r>
    </w:p>
    <w:p w:rsidR="00045E76" w:rsidRPr="00045E76" w:rsidRDefault="00C27BE9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б) Ойн магадлан итгэмжлэлийн үндэсний зөвлөлийн стандарт, шалгуур үзүүлэлт хариуцсан нэг ажилтан</w:t>
      </w:r>
      <w:r w:rsidR="001009BD">
        <w:rPr>
          <w:rFonts w:ascii="Arial" w:hAnsi="Arial" w:cs="Arial"/>
        </w:rPr>
        <w:t>;</w:t>
      </w:r>
      <w:r>
        <w:rPr>
          <w:rFonts w:ascii="Arial" w:hAnsi="Arial" w:cs="Arial"/>
          <w:lang w:val="mn-MN"/>
        </w:rPr>
        <w:t xml:space="preserve"> </w:t>
      </w:r>
    </w:p>
    <w:p w:rsidR="00045E76" w:rsidRPr="001009BD" w:rsidRDefault="00045E76" w:rsidP="005D30A8">
      <w:pPr>
        <w:ind w:firstLine="720"/>
        <w:jc w:val="both"/>
        <w:rPr>
          <w:rFonts w:ascii="Arial" w:hAnsi="Arial" w:cs="Arial"/>
        </w:rPr>
      </w:pPr>
      <w:r w:rsidRPr="00045E76">
        <w:rPr>
          <w:rFonts w:ascii="Arial" w:hAnsi="Arial" w:cs="Arial"/>
          <w:lang w:val="mn-MN"/>
        </w:rPr>
        <w:t xml:space="preserve">в) </w:t>
      </w:r>
      <w:r w:rsidR="00C27BE9" w:rsidRPr="00C27BE9">
        <w:rPr>
          <w:rFonts w:ascii="Arial" w:hAnsi="Arial" w:cs="Arial"/>
          <w:lang w:val="mn-MN"/>
        </w:rPr>
        <w:t xml:space="preserve">Ойн магадлан </w:t>
      </w:r>
      <w:r w:rsidR="001009BD">
        <w:rPr>
          <w:rFonts w:ascii="Arial" w:hAnsi="Arial" w:cs="Arial"/>
          <w:lang w:val="mn-MN"/>
        </w:rPr>
        <w:t xml:space="preserve">итгэмжлэлийн үндэсний зөвлөлийн итгэмжлэгдсэн ойн </w:t>
      </w:r>
      <w:r w:rsidRPr="00045E76">
        <w:rPr>
          <w:rFonts w:ascii="Arial" w:hAnsi="Arial" w:cs="Arial"/>
          <w:lang w:val="mn-MN"/>
        </w:rPr>
        <w:t>мэргэжлийн хөндлөнгийн 2 шинжээч</w:t>
      </w:r>
      <w:r w:rsidR="001009BD">
        <w:rPr>
          <w:rFonts w:ascii="Arial" w:hAnsi="Arial" w:cs="Arial"/>
        </w:rPr>
        <w:t>;</w:t>
      </w:r>
    </w:p>
    <w:p w:rsidR="00045E76" w:rsidRPr="001009BD" w:rsidRDefault="00045E76" w:rsidP="005D30A8">
      <w:pPr>
        <w:ind w:firstLine="720"/>
        <w:jc w:val="both"/>
        <w:rPr>
          <w:rFonts w:ascii="Arial" w:hAnsi="Arial" w:cs="Arial"/>
        </w:rPr>
      </w:pPr>
      <w:r w:rsidRPr="00045E76">
        <w:rPr>
          <w:rFonts w:ascii="Arial" w:hAnsi="Arial" w:cs="Arial"/>
          <w:lang w:val="mn-MN"/>
        </w:rPr>
        <w:t>г)Оролцогч талууд тодорхой чиглэлийн мэргэжлийн шинжээч оруулахыг хүссэн тохиолдолд сонирхсон талууд бүр нэг шинжээч</w:t>
      </w:r>
      <w:r w:rsidR="001009BD">
        <w:rPr>
          <w:rFonts w:ascii="Arial" w:hAnsi="Arial" w:cs="Arial"/>
        </w:rPr>
        <w:t>;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 w:rsidRPr="005D30A8">
        <w:rPr>
          <w:rFonts w:ascii="Arial" w:hAnsi="Arial" w:cs="Arial"/>
          <w:lang w:val="mn-MN"/>
        </w:rPr>
        <w:t>д)</w:t>
      </w:r>
      <w:r>
        <w:rPr>
          <w:rFonts w:ascii="Arial" w:hAnsi="Arial" w:cs="Arial"/>
          <w:lang w:val="mn-MN"/>
        </w:rPr>
        <w:t>3.1 б болон 3</w:t>
      </w:r>
      <w:r w:rsidR="00045E76" w:rsidRPr="00045E76">
        <w:rPr>
          <w:rFonts w:ascii="Arial" w:hAnsi="Arial" w:cs="Arial"/>
          <w:lang w:val="mn-MN"/>
        </w:rPr>
        <w:t xml:space="preserve">.1 в хэсэгт заагдсан </w:t>
      </w:r>
      <w:r w:rsidR="00C27BE9">
        <w:rPr>
          <w:rFonts w:ascii="Arial" w:hAnsi="Arial" w:cs="Arial"/>
          <w:lang w:val="mn-MN"/>
        </w:rPr>
        <w:t xml:space="preserve"> комиссын гишүүд нь Маргаан шийдвэрлэх</w:t>
      </w:r>
      <w:r w:rsidR="00045E76" w:rsidRPr="00045E76">
        <w:rPr>
          <w:rFonts w:ascii="Arial" w:hAnsi="Arial" w:cs="Arial"/>
          <w:lang w:val="mn-MN"/>
        </w:rPr>
        <w:t xml:space="preserve"> Комиссын байнгын гишүүд байна.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F63B59">
        <w:rPr>
          <w:rFonts w:ascii="Arial" w:hAnsi="Arial" w:cs="Arial"/>
          <w:lang w:val="mn-MN"/>
        </w:rPr>
        <w:t>.2.</w:t>
      </w:r>
      <w:r w:rsidR="004867A5" w:rsidRPr="004867A5">
        <w:rPr>
          <w:rFonts w:ascii="Arial" w:hAnsi="Arial" w:cs="Arial"/>
          <w:lang w:val="mn-MN"/>
        </w:rPr>
        <w:t xml:space="preserve">Ойн магадлан </w:t>
      </w:r>
      <w:r w:rsidR="004867A5">
        <w:rPr>
          <w:rFonts w:ascii="Arial" w:hAnsi="Arial" w:cs="Arial"/>
          <w:lang w:val="mn-MN"/>
        </w:rPr>
        <w:t>итгэмжлэлийн үндэсний зөвлөл нь Маргаан шийдвэрлэх</w:t>
      </w:r>
      <w:r w:rsidR="00045E76" w:rsidRPr="00045E76">
        <w:rPr>
          <w:rFonts w:ascii="Arial" w:hAnsi="Arial" w:cs="Arial"/>
          <w:lang w:val="mn-MN"/>
        </w:rPr>
        <w:t xml:space="preserve"> комисс</w:t>
      </w:r>
      <w:r w:rsidR="004867A5">
        <w:rPr>
          <w:rFonts w:ascii="Arial" w:hAnsi="Arial" w:cs="Arial"/>
          <w:lang w:val="mn-MN"/>
        </w:rPr>
        <w:t xml:space="preserve">ыг </w:t>
      </w:r>
      <w:r w:rsidR="00045E76" w:rsidRPr="00045E76">
        <w:rPr>
          <w:rFonts w:ascii="Arial" w:hAnsi="Arial" w:cs="Arial"/>
          <w:lang w:val="mn-MN"/>
        </w:rPr>
        <w:t xml:space="preserve"> </w:t>
      </w:r>
      <w:r w:rsidR="004867A5">
        <w:rPr>
          <w:rFonts w:ascii="Arial" w:hAnsi="Arial" w:cs="Arial"/>
          <w:lang w:val="mn-MN"/>
        </w:rPr>
        <w:t>3 жилийн хугацаатай байгуулж ажиллуулна.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F63B59">
        <w:rPr>
          <w:rFonts w:ascii="Arial" w:hAnsi="Arial" w:cs="Arial"/>
          <w:lang w:val="mn-MN"/>
        </w:rPr>
        <w:t>.3.</w:t>
      </w:r>
      <w:r w:rsidR="004867A5">
        <w:rPr>
          <w:rFonts w:ascii="Arial" w:hAnsi="Arial" w:cs="Arial"/>
          <w:lang w:val="mn-MN"/>
        </w:rPr>
        <w:t>Комиссын даргыг</w:t>
      </w:r>
      <w:r w:rsidR="004867A5" w:rsidRPr="004867A5">
        <w:t xml:space="preserve"> </w:t>
      </w:r>
      <w:r w:rsidR="004867A5" w:rsidRPr="004867A5">
        <w:rPr>
          <w:rFonts w:ascii="Arial" w:hAnsi="Arial" w:cs="Arial"/>
          <w:lang w:val="mn-MN"/>
        </w:rPr>
        <w:t xml:space="preserve">Маргаан шийдвэрлэх </w:t>
      </w:r>
      <w:r w:rsidR="004867A5">
        <w:rPr>
          <w:rFonts w:ascii="Arial" w:hAnsi="Arial" w:cs="Arial"/>
          <w:lang w:val="mn-MN"/>
        </w:rPr>
        <w:t>к</w:t>
      </w:r>
      <w:r w:rsidR="00045E76" w:rsidRPr="00045E76">
        <w:rPr>
          <w:rFonts w:ascii="Arial" w:hAnsi="Arial" w:cs="Arial"/>
          <w:lang w:val="mn-MN"/>
        </w:rPr>
        <w:t>омиссын хуралдаанаар байнгын гишүүдийн олонхийн саналаар сонгоно.</w:t>
      </w:r>
    </w:p>
    <w:p w:rsidR="00045E76" w:rsidRPr="00045E76" w:rsidRDefault="005D30A8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4867A5">
        <w:rPr>
          <w:rFonts w:ascii="Arial" w:hAnsi="Arial" w:cs="Arial"/>
          <w:lang w:val="mn-MN"/>
        </w:rPr>
        <w:t xml:space="preserve">.4 </w:t>
      </w:r>
      <w:r w:rsidR="004867A5" w:rsidRPr="004867A5">
        <w:rPr>
          <w:rFonts w:ascii="Arial" w:hAnsi="Arial" w:cs="Arial"/>
          <w:lang w:val="mn-MN"/>
        </w:rPr>
        <w:t>Маргаан шийдвэрлэх</w:t>
      </w:r>
      <w:r w:rsidR="004867A5">
        <w:rPr>
          <w:rFonts w:ascii="Arial" w:hAnsi="Arial" w:cs="Arial"/>
          <w:lang w:val="mn-MN"/>
        </w:rPr>
        <w:t xml:space="preserve"> комисс нь удирдлага, </w:t>
      </w:r>
      <w:r w:rsidR="00045E76" w:rsidRPr="00045E76">
        <w:rPr>
          <w:rFonts w:ascii="Arial" w:hAnsi="Arial" w:cs="Arial"/>
          <w:lang w:val="mn-MN"/>
        </w:rPr>
        <w:t xml:space="preserve"> бүрэлдэхүүнээ </w:t>
      </w:r>
      <w:r w:rsidR="004867A5" w:rsidRPr="004867A5">
        <w:rPr>
          <w:rFonts w:ascii="Arial" w:hAnsi="Arial" w:cs="Arial"/>
          <w:lang w:val="mn-MN"/>
        </w:rPr>
        <w:t>Ойн магадл</w:t>
      </w:r>
      <w:r w:rsidR="004867A5">
        <w:rPr>
          <w:rFonts w:ascii="Arial" w:hAnsi="Arial" w:cs="Arial"/>
          <w:lang w:val="mn-MN"/>
        </w:rPr>
        <w:t>ан итгэмжлэлийн үндэсний зөвлөлд</w:t>
      </w:r>
      <w:r w:rsidR="00045E76" w:rsidRPr="00045E76">
        <w:rPr>
          <w:rFonts w:ascii="Arial" w:hAnsi="Arial" w:cs="Arial"/>
          <w:lang w:val="mn-MN"/>
        </w:rPr>
        <w:t xml:space="preserve"> мэдээлнэ.</w:t>
      </w:r>
    </w:p>
    <w:p w:rsidR="00045E76" w:rsidRPr="00045E76" w:rsidRDefault="00C02445" w:rsidP="005D30A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F63B59">
        <w:rPr>
          <w:rFonts w:ascii="Arial" w:hAnsi="Arial" w:cs="Arial"/>
          <w:lang w:val="mn-MN"/>
        </w:rPr>
        <w:t>.5.</w:t>
      </w:r>
      <w:bookmarkStart w:id="0" w:name="_GoBack"/>
      <w:bookmarkEnd w:id="0"/>
      <w:r w:rsidR="007A5151">
        <w:rPr>
          <w:rFonts w:ascii="Arial" w:hAnsi="Arial" w:cs="Arial"/>
          <w:lang w:val="mn-MN"/>
        </w:rPr>
        <w:t xml:space="preserve">Маргаан шийдвэрлэх комиссын </w:t>
      </w:r>
      <w:r w:rsidR="00045E76" w:rsidRPr="00045E76">
        <w:rPr>
          <w:rFonts w:ascii="Arial" w:hAnsi="Arial" w:cs="Arial"/>
          <w:lang w:val="mn-MN"/>
        </w:rPr>
        <w:t>бүрэлдэхүүнийг өөрчлөхдөө энэ журамд тусга</w:t>
      </w:r>
      <w:r w:rsidR="00875031">
        <w:rPr>
          <w:rFonts w:ascii="Arial" w:hAnsi="Arial" w:cs="Arial"/>
          <w:lang w:val="mn-MN"/>
        </w:rPr>
        <w:t>г</w:t>
      </w:r>
      <w:r w:rsidR="00045E76" w:rsidRPr="00045E76">
        <w:rPr>
          <w:rFonts w:ascii="Arial" w:hAnsi="Arial" w:cs="Arial"/>
          <w:lang w:val="mn-MN"/>
        </w:rPr>
        <w:t>дсан шаардлагуудыг мөрдлөг</w:t>
      </w:r>
      <w:r w:rsidR="00875031">
        <w:rPr>
          <w:rFonts w:ascii="Arial" w:hAnsi="Arial" w:cs="Arial"/>
          <w:lang w:val="mn-MN"/>
        </w:rPr>
        <w:t xml:space="preserve"> болгоно.</w:t>
      </w:r>
      <w:r w:rsidR="00875031" w:rsidRPr="00875031">
        <w:t xml:space="preserve"> </w:t>
      </w:r>
      <w:r w:rsidR="00875031" w:rsidRPr="00875031">
        <w:rPr>
          <w:rFonts w:ascii="Arial" w:hAnsi="Arial" w:cs="Arial"/>
          <w:lang w:val="mn-MN"/>
        </w:rPr>
        <w:t>Маргаан шийдвэрлэх</w:t>
      </w:r>
      <w:r w:rsidR="00875031">
        <w:rPr>
          <w:rFonts w:ascii="Arial" w:hAnsi="Arial" w:cs="Arial"/>
          <w:lang w:val="mn-MN"/>
        </w:rPr>
        <w:t xml:space="preserve"> </w:t>
      </w:r>
      <w:r w:rsidR="00045E76" w:rsidRPr="00045E76">
        <w:rPr>
          <w:rFonts w:ascii="Arial" w:hAnsi="Arial" w:cs="Arial"/>
          <w:lang w:val="mn-MN"/>
        </w:rPr>
        <w:t xml:space="preserve"> комиссын шинэ</w:t>
      </w:r>
      <w:r w:rsidR="00875031">
        <w:rPr>
          <w:rFonts w:ascii="Arial" w:hAnsi="Arial" w:cs="Arial"/>
          <w:lang w:val="mn-MN"/>
        </w:rPr>
        <w:t>эр томилогдсон</w:t>
      </w:r>
      <w:r w:rsidR="00045E76" w:rsidRPr="00045E76">
        <w:rPr>
          <w:rFonts w:ascii="Arial" w:hAnsi="Arial" w:cs="Arial"/>
          <w:lang w:val="mn-MN"/>
        </w:rPr>
        <w:t xml:space="preserve"> байнгын гишүүдийн</w:t>
      </w:r>
      <w:r w:rsidR="00875031">
        <w:rPr>
          <w:rFonts w:ascii="Arial" w:hAnsi="Arial" w:cs="Arial"/>
          <w:lang w:val="mn-MN"/>
        </w:rPr>
        <w:t xml:space="preserve"> ажиллах</w:t>
      </w:r>
      <w:r w:rsidR="00045E76" w:rsidRPr="00045E76">
        <w:rPr>
          <w:rFonts w:ascii="Arial" w:hAnsi="Arial" w:cs="Arial"/>
          <w:lang w:val="mn-MN"/>
        </w:rPr>
        <w:t xml:space="preserve"> хугацаа нь тухайн комиссын бүрэн эрхийн хугацаагаар хязгаарлагдана.</w:t>
      </w:r>
    </w:p>
    <w:p w:rsidR="00045E76" w:rsidRPr="007A5151" w:rsidRDefault="00C02445" w:rsidP="007A5151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ДӨРӨВ</w:t>
      </w:r>
      <w:r w:rsidR="007A5151" w:rsidRPr="007A5151">
        <w:rPr>
          <w:rFonts w:ascii="Arial" w:hAnsi="Arial" w:cs="Arial"/>
          <w:b/>
          <w:lang w:val="mn-MN"/>
        </w:rPr>
        <w:t xml:space="preserve">. МАРГААН ШИЙДВЭРЛЭХ </w:t>
      </w:r>
      <w:r w:rsidR="00045E76" w:rsidRPr="007A5151">
        <w:rPr>
          <w:rFonts w:ascii="Arial" w:hAnsi="Arial" w:cs="Arial"/>
          <w:b/>
          <w:lang w:val="mn-MN"/>
        </w:rPr>
        <w:t>КОМИССЫН ЭРХ, ҮҮРЭГ</w:t>
      </w:r>
    </w:p>
    <w:p w:rsidR="00045E76" w:rsidRPr="0059305B" w:rsidRDefault="00C02445" w:rsidP="00C02445">
      <w:pPr>
        <w:ind w:firstLine="720"/>
        <w:jc w:val="both"/>
        <w:rPr>
          <w:rFonts w:ascii="Arial" w:hAnsi="Arial" w:cs="Arial"/>
          <w:b/>
          <w:lang w:val="mn-MN"/>
        </w:rPr>
      </w:pPr>
      <w:r w:rsidRPr="0059305B">
        <w:rPr>
          <w:rFonts w:ascii="Arial" w:hAnsi="Arial" w:cs="Arial"/>
          <w:b/>
          <w:lang w:val="mn-MN"/>
        </w:rPr>
        <w:t>4</w:t>
      </w:r>
      <w:r w:rsidR="007A5151" w:rsidRPr="0059305B">
        <w:rPr>
          <w:rFonts w:ascii="Arial" w:hAnsi="Arial" w:cs="Arial"/>
          <w:b/>
          <w:lang w:val="mn-MN"/>
        </w:rPr>
        <w:t>.1. К</w:t>
      </w:r>
      <w:r w:rsidR="00045E76" w:rsidRPr="0059305B">
        <w:rPr>
          <w:rFonts w:ascii="Arial" w:hAnsi="Arial" w:cs="Arial"/>
          <w:b/>
          <w:lang w:val="mn-MN"/>
        </w:rPr>
        <w:t>омиссын эрх:</w:t>
      </w:r>
    </w:p>
    <w:p w:rsidR="00045E76" w:rsidRPr="00A90A84" w:rsidRDefault="00370633" w:rsidP="00C02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а) Ө</w:t>
      </w:r>
      <w:r w:rsidR="00045E76" w:rsidRPr="00045E76">
        <w:rPr>
          <w:rFonts w:ascii="Arial" w:hAnsi="Arial" w:cs="Arial"/>
          <w:lang w:val="mn-MN"/>
        </w:rPr>
        <w:t>өрийн эрх хэмжээний хүрээнд санал гомдлын талаар  шийдвэр гаргах</w:t>
      </w:r>
      <w:r w:rsidR="00A90A84">
        <w:rPr>
          <w:rFonts w:ascii="Arial" w:hAnsi="Arial" w:cs="Arial"/>
        </w:rPr>
        <w:t>;</w:t>
      </w:r>
    </w:p>
    <w:p w:rsidR="00045E76" w:rsidRPr="00A90A84" w:rsidRDefault="00045E76" w:rsidP="00C02445">
      <w:pPr>
        <w:ind w:firstLine="720"/>
        <w:jc w:val="both"/>
        <w:rPr>
          <w:rFonts w:ascii="Arial" w:hAnsi="Arial" w:cs="Arial"/>
        </w:rPr>
      </w:pPr>
      <w:r w:rsidRPr="00045E76">
        <w:rPr>
          <w:rFonts w:ascii="Arial" w:hAnsi="Arial" w:cs="Arial"/>
          <w:lang w:val="mn-MN"/>
        </w:rPr>
        <w:t xml:space="preserve">б) </w:t>
      </w:r>
      <w:r w:rsidR="007A5151">
        <w:rPr>
          <w:rFonts w:ascii="Arial" w:hAnsi="Arial" w:cs="Arial"/>
          <w:lang w:val="mn-MN"/>
        </w:rPr>
        <w:t xml:space="preserve">Ойн магадлан итгэмжлэлийн чиглэлээр үйл ажиллагаа явуулдаг,  хамтран ажилладаг </w:t>
      </w:r>
      <w:r w:rsidRPr="00045E76">
        <w:rPr>
          <w:rFonts w:ascii="Arial" w:hAnsi="Arial" w:cs="Arial"/>
          <w:lang w:val="mn-MN"/>
        </w:rPr>
        <w:t xml:space="preserve"> бу</w:t>
      </w:r>
      <w:r w:rsidR="007A5151">
        <w:rPr>
          <w:rFonts w:ascii="Arial" w:hAnsi="Arial" w:cs="Arial"/>
          <w:lang w:val="mn-MN"/>
        </w:rPr>
        <w:t>сад байгу</w:t>
      </w:r>
      <w:r w:rsidR="00370633">
        <w:rPr>
          <w:rFonts w:ascii="Arial" w:hAnsi="Arial" w:cs="Arial"/>
          <w:lang w:val="mn-MN"/>
        </w:rPr>
        <w:t xml:space="preserve">уллагаас санал гомдолтой </w:t>
      </w:r>
      <w:r w:rsidR="007A5151">
        <w:rPr>
          <w:rFonts w:ascii="Arial" w:hAnsi="Arial" w:cs="Arial"/>
          <w:lang w:val="mn-MN"/>
        </w:rPr>
        <w:t xml:space="preserve">холбоотой </w:t>
      </w:r>
      <w:r w:rsidR="00370633">
        <w:rPr>
          <w:rFonts w:ascii="Arial" w:hAnsi="Arial" w:cs="Arial"/>
          <w:lang w:val="mn-MN"/>
        </w:rPr>
        <w:t>мэдээллийг шаардаж</w:t>
      </w:r>
      <w:r w:rsidRPr="00045E76">
        <w:rPr>
          <w:rFonts w:ascii="Arial" w:hAnsi="Arial" w:cs="Arial"/>
          <w:lang w:val="mn-MN"/>
        </w:rPr>
        <w:t xml:space="preserve"> авах</w:t>
      </w:r>
      <w:r w:rsidR="00A90A84">
        <w:rPr>
          <w:rFonts w:ascii="Arial" w:hAnsi="Arial" w:cs="Arial"/>
        </w:rPr>
        <w:t>;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>г) Санал гомдлыг хянан шийдвэрлэх ажилд хэлэлцэж байгаа уг асуудлыг сайн мэдэх шинжээч- мэргэжилтнүүдийг татан оролцуулах;</w:t>
      </w:r>
    </w:p>
    <w:p w:rsidR="00043BC1" w:rsidRPr="00A90A84" w:rsidRDefault="00045E76" w:rsidP="00C02445">
      <w:pPr>
        <w:ind w:firstLine="720"/>
        <w:jc w:val="both"/>
        <w:rPr>
          <w:rFonts w:ascii="Arial" w:hAnsi="Arial" w:cs="Arial"/>
        </w:rPr>
      </w:pPr>
      <w:r w:rsidRPr="00045E76">
        <w:rPr>
          <w:rFonts w:ascii="Arial" w:hAnsi="Arial" w:cs="Arial"/>
          <w:lang w:val="mn-MN"/>
        </w:rPr>
        <w:lastRenderedPageBreak/>
        <w:t>д)</w:t>
      </w:r>
      <w:r w:rsidR="00043BC1">
        <w:rPr>
          <w:rFonts w:ascii="Arial" w:hAnsi="Arial" w:cs="Arial"/>
          <w:lang w:val="mn-MN"/>
        </w:rPr>
        <w:t xml:space="preserve">Хэлэлцэж байгаа </w:t>
      </w:r>
      <w:r w:rsidR="00365518">
        <w:rPr>
          <w:rFonts w:ascii="Arial" w:hAnsi="Arial" w:cs="Arial"/>
          <w:lang w:val="mn-MN"/>
        </w:rPr>
        <w:t xml:space="preserve">зарим </w:t>
      </w:r>
      <w:r w:rsidR="00043BC1">
        <w:rPr>
          <w:rFonts w:ascii="Arial" w:hAnsi="Arial" w:cs="Arial"/>
          <w:lang w:val="mn-MN"/>
        </w:rPr>
        <w:t xml:space="preserve">санал гомдол нь </w:t>
      </w:r>
      <w:r w:rsidR="00AC5450">
        <w:rPr>
          <w:rFonts w:ascii="Arial" w:hAnsi="Arial" w:cs="Arial"/>
          <w:lang w:val="mn-MN"/>
        </w:rPr>
        <w:t xml:space="preserve">талууд </w:t>
      </w:r>
      <w:r w:rsidR="00043BC1">
        <w:rPr>
          <w:rFonts w:ascii="Arial" w:hAnsi="Arial" w:cs="Arial"/>
          <w:lang w:val="mn-MN"/>
        </w:rPr>
        <w:t>нэгдсэн ойлголтод хүрэх боломжгүй</w:t>
      </w:r>
      <w:r w:rsidR="00AC5450">
        <w:rPr>
          <w:rFonts w:ascii="Arial" w:hAnsi="Arial" w:cs="Arial"/>
          <w:lang w:val="mn-MN"/>
        </w:rPr>
        <w:t>, магадлан итгэмжлэлийн хэм хэмжээ нь ойлгомж муутай, зөрчилтэй</w:t>
      </w:r>
      <w:r w:rsidR="00043BC1">
        <w:rPr>
          <w:rFonts w:ascii="Arial" w:hAnsi="Arial" w:cs="Arial"/>
          <w:lang w:val="mn-MN"/>
        </w:rPr>
        <w:t xml:space="preserve"> </w:t>
      </w:r>
      <w:r w:rsidR="00365518">
        <w:rPr>
          <w:rFonts w:ascii="Arial" w:hAnsi="Arial" w:cs="Arial"/>
          <w:lang w:val="mn-MN"/>
        </w:rPr>
        <w:t xml:space="preserve">байвал уг </w:t>
      </w:r>
      <w:r w:rsidR="00AC5450">
        <w:rPr>
          <w:rFonts w:ascii="Arial" w:hAnsi="Arial" w:cs="Arial"/>
          <w:lang w:val="mn-MN"/>
        </w:rPr>
        <w:t xml:space="preserve">асуудлыг </w:t>
      </w:r>
      <w:r w:rsidR="00AC5450" w:rsidRPr="00AC5450">
        <w:rPr>
          <w:rFonts w:ascii="Arial" w:hAnsi="Arial" w:cs="Arial"/>
          <w:lang w:val="mn-MN"/>
        </w:rPr>
        <w:t xml:space="preserve">Ойн магадлан </w:t>
      </w:r>
      <w:r w:rsidR="00AC5450">
        <w:rPr>
          <w:rFonts w:ascii="Arial" w:hAnsi="Arial" w:cs="Arial"/>
          <w:lang w:val="mn-MN"/>
        </w:rPr>
        <w:t>итгэмжлэлийн үндэсний зөвлөлд тавьж шийдвэрлүүлэх</w:t>
      </w:r>
      <w:r w:rsidR="00A90A84">
        <w:rPr>
          <w:rFonts w:ascii="Arial" w:hAnsi="Arial" w:cs="Arial"/>
        </w:rPr>
        <w:t>.</w:t>
      </w:r>
    </w:p>
    <w:p w:rsidR="00045E76" w:rsidRPr="0059305B" w:rsidRDefault="00C02445" w:rsidP="00C02445">
      <w:pPr>
        <w:ind w:firstLine="720"/>
        <w:jc w:val="both"/>
        <w:rPr>
          <w:rFonts w:ascii="Arial" w:hAnsi="Arial" w:cs="Arial"/>
          <w:b/>
          <w:lang w:val="mn-MN"/>
        </w:rPr>
      </w:pPr>
      <w:r w:rsidRPr="0059305B">
        <w:rPr>
          <w:rFonts w:ascii="Arial" w:hAnsi="Arial" w:cs="Arial"/>
          <w:b/>
          <w:lang w:val="mn-MN"/>
        </w:rPr>
        <w:t>4</w:t>
      </w:r>
      <w:r w:rsidR="00D2506E">
        <w:rPr>
          <w:rFonts w:ascii="Arial" w:hAnsi="Arial" w:cs="Arial"/>
          <w:b/>
          <w:lang w:val="mn-MN"/>
        </w:rPr>
        <w:t>.2. К</w:t>
      </w:r>
      <w:r w:rsidR="00045E76" w:rsidRPr="0059305B">
        <w:rPr>
          <w:rFonts w:ascii="Arial" w:hAnsi="Arial" w:cs="Arial"/>
          <w:b/>
          <w:lang w:val="mn-MN"/>
        </w:rPr>
        <w:t>омиссын үүрэг:</w:t>
      </w:r>
    </w:p>
    <w:p w:rsidR="00045E76" w:rsidRPr="00045E76" w:rsidRDefault="00F14832" w:rsidP="00C0244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а)Комиссын</w:t>
      </w:r>
      <w:r w:rsidR="00045E76" w:rsidRPr="00045E76">
        <w:rPr>
          <w:rFonts w:ascii="Arial" w:hAnsi="Arial" w:cs="Arial"/>
          <w:lang w:val="mn-MN"/>
        </w:rPr>
        <w:t xml:space="preserve"> үйл ажиллагаанд </w:t>
      </w:r>
      <w:r>
        <w:rPr>
          <w:rFonts w:ascii="Arial" w:hAnsi="Arial" w:cs="Arial"/>
          <w:lang w:val="mn-MN"/>
        </w:rPr>
        <w:t>Монгол улсын хууль тогтоомж, ойн магадлан итгэмжлэлийн Үндэсний зөвлөлийн гаргасан стандарт, хэм хэмжээ</w:t>
      </w:r>
      <w:r w:rsidR="00045E76" w:rsidRPr="00045E76">
        <w:rPr>
          <w:rFonts w:ascii="Arial" w:hAnsi="Arial" w:cs="Arial"/>
          <w:lang w:val="mn-MN"/>
        </w:rPr>
        <w:t xml:space="preserve"> болон энэхүү журмыг удирдлага болгох 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>б) Хүлээн авсан санал гомдлы</w:t>
      </w:r>
      <w:r w:rsidR="00F14832">
        <w:rPr>
          <w:rFonts w:ascii="Arial" w:hAnsi="Arial" w:cs="Arial"/>
          <w:lang w:val="mn-MN"/>
        </w:rPr>
        <w:t>г тогтоосон хугацаанд хянаж үшийдвэрлэх</w:t>
      </w:r>
      <w:r w:rsidRPr="00045E76">
        <w:rPr>
          <w:rFonts w:ascii="Arial" w:hAnsi="Arial" w:cs="Arial"/>
          <w:lang w:val="mn-MN"/>
        </w:rPr>
        <w:t>;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>в)</w:t>
      </w:r>
      <w:r w:rsidR="00D2506E">
        <w:rPr>
          <w:rFonts w:ascii="Arial" w:hAnsi="Arial" w:cs="Arial"/>
          <w:lang w:val="mn-MN"/>
        </w:rPr>
        <w:t xml:space="preserve"> Санал гомдлыг хянаж шийдвэрлэхдээ</w:t>
      </w:r>
      <w:r w:rsidRPr="00045E76">
        <w:rPr>
          <w:rFonts w:ascii="Arial" w:hAnsi="Arial" w:cs="Arial"/>
          <w:lang w:val="mn-MN"/>
        </w:rPr>
        <w:t xml:space="preserve"> бодит байдлыг хангах;</w:t>
      </w:r>
    </w:p>
    <w:p w:rsidR="00045E76" w:rsidRPr="00045E76" w:rsidRDefault="00D2506E" w:rsidP="00C0244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г) Санал гомдлыг шийдвэрлэх</w:t>
      </w:r>
      <w:r w:rsidR="00045E76" w:rsidRPr="00045E76">
        <w:rPr>
          <w:rFonts w:ascii="Arial" w:hAnsi="Arial" w:cs="Arial"/>
          <w:lang w:val="mn-MN"/>
        </w:rPr>
        <w:t xml:space="preserve"> явцад </w:t>
      </w:r>
      <w:r>
        <w:rPr>
          <w:rFonts w:ascii="Arial" w:hAnsi="Arial" w:cs="Arial"/>
          <w:lang w:val="mn-MN"/>
        </w:rPr>
        <w:t xml:space="preserve">оролцогчдоос </w:t>
      </w:r>
      <w:r w:rsidR="00045E76" w:rsidRPr="00045E76">
        <w:rPr>
          <w:rFonts w:ascii="Arial" w:hAnsi="Arial" w:cs="Arial"/>
          <w:lang w:val="mn-MN"/>
        </w:rPr>
        <w:t>авсан мэдээллийн нууцыг хадгалах;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 xml:space="preserve">д) Санал гомдлыг хэлэлцээд гаргасан шийдвэрийн тухай </w:t>
      </w:r>
      <w:r w:rsidR="00F86CA7" w:rsidRPr="00F86CA7">
        <w:rPr>
          <w:rFonts w:ascii="Arial" w:hAnsi="Arial" w:cs="Arial"/>
          <w:lang w:val="mn-MN"/>
        </w:rPr>
        <w:t xml:space="preserve">Ойн магадлан итгэмжлэлийн үндэсний зөвлөлд </w:t>
      </w:r>
      <w:r w:rsidRPr="00045E76">
        <w:rPr>
          <w:rFonts w:ascii="Arial" w:hAnsi="Arial" w:cs="Arial"/>
          <w:lang w:val="mn-MN"/>
        </w:rPr>
        <w:t xml:space="preserve"> мэдээлэх;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>е) Санал гомдлыг хэлэлцээд гаргасан шийдвэрийн тухай сонирхогч талуудад мэдээлэх;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>ж) Санал гомдлыг хэлэлцэх хугацаа болон ажлын төлөвлөгөөг тодорхойлох;</w:t>
      </w:r>
    </w:p>
    <w:p w:rsidR="00045E76" w:rsidRPr="00045E76" w:rsidRDefault="00045E76" w:rsidP="00C02445">
      <w:pPr>
        <w:ind w:firstLine="720"/>
        <w:jc w:val="both"/>
        <w:rPr>
          <w:rFonts w:ascii="Arial" w:hAnsi="Arial" w:cs="Arial"/>
          <w:lang w:val="mn-MN"/>
        </w:rPr>
      </w:pPr>
      <w:r w:rsidRPr="00045E76">
        <w:rPr>
          <w:rFonts w:ascii="Arial" w:hAnsi="Arial" w:cs="Arial"/>
          <w:lang w:val="mn-MN"/>
        </w:rPr>
        <w:t>и) Хүлээн авсан санал гомдол, тэдгээрийг шийдвэ</w:t>
      </w:r>
      <w:r w:rsidR="00F14832">
        <w:rPr>
          <w:rFonts w:ascii="Arial" w:hAnsi="Arial" w:cs="Arial"/>
          <w:lang w:val="mn-MN"/>
        </w:rPr>
        <w:t>р</w:t>
      </w:r>
      <w:r w:rsidRPr="00045E76">
        <w:rPr>
          <w:rFonts w:ascii="Arial" w:hAnsi="Arial" w:cs="Arial"/>
          <w:lang w:val="mn-MN"/>
        </w:rPr>
        <w:t>лэсэн тухай бүртгэлийг хөтлөх;</w:t>
      </w:r>
    </w:p>
    <w:p w:rsidR="00045E76" w:rsidRPr="00A90A84" w:rsidRDefault="00045E76" w:rsidP="00C02445">
      <w:pPr>
        <w:ind w:left="720"/>
        <w:jc w:val="both"/>
        <w:rPr>
          <w:rFonts w:ascii="Arial" w:hAnsi="Arial" w:cs="Arial"/>
        </w:rPr>
      </w:pPr>
      <w:r w:rsidRPr="00045E76">
        <w:rPr>
          <w:rFonts w:ascii="Arial" w:hAnsi="Arial" w:cs="Arial"/>
          <w:lang w:val="mn-MN"/>
        </w:rPr>
        <w:t>к) Хийж гүйцэтгэсэн ажлын жилийн тайланг</w:t>
      </w:r>
      <w:r w:rsidR="00F14832" w:rsidRPr="00F14832">
        <w:t xml:space="preserve"> </w:t>
      </w:r>
      <w:r w:rsidR="00620429">
        <w:rPr>
          <w:rFonts w:ascii="Arial" w:hAnsi="Arial" w:cs="Arial"/>
          <w:lang w:val="mn-MN"/>
        </w:rPr>
        <w:t>О</w:t>
      </w:r>
      <w:r w:rsidR="00F14832" w:rsidRPr="00F14832">
        <w:rPr>
          <w:rFonts w:ascii="Arial" w:hAnsi="Arial" w:cs="Arial"/>
          <w:lang w:val="mn-MN"/>
        </w:rPr>
        <w:t>йн магадлан</w:t>
      </w:r>
      <w:r w:rsidR="005D30A8">
        <w:rPr>
          <w:rFonts w:ascii="Arial" w:hAnsi="Arial" w:cs="Arial"/>
          <w:lang w:val="mn-MN"/>
        </w:rPr>
        <w:t xml:space="preserve"> итгэмжлэлийн Үндэсний зөвлөлд</w:t>
      </w:r>
      <w:r w:rsidR="00C02445">
        <w:rPr>
          <w:rFonts w:ascii="Arial" w:hAnsi="Arial" w:cs="Arial"/>
          <w:lang w:val="mn-MN"/>
        </w:rPr>
        <w:t xml:space="preserve"> жил бүр хүргүүлэх</w:t>
      </w:r>
      <w:r w:rsidR="00A90A84">
        <w:rPr>
          <w:rFonts w:ascii="Arial" w:hAnsi="Arial" w:cs="Arial"/>
        </w:rPr>
        <w:t>.</w:t>
      </w:r>
    </w:p>
    <w:sectPr w:rsidR="00045E76" w:rsidRPr="00A9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4B" w:rsidRDefault="006A5D4B" w:rsidP="0059305B">
      <w:pPr>
        <w:spacing w:after="0" w:line="240" w:lineRule="auto"/>
      </w:pPr>
      <w:r>
        <w:separator/>
      </w:r>
    </w:p>
  </w:endnote>
  <w:endnote w:type="continuationSeparator" w:id="0">
    <w:p w:rsidR="006A5D4B" w:rsidRDefault="006A5D4B" w:rsidP="0059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B" w:rsidRDefault="00593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4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05B" w:rsidRDefault="00593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305B" w:rsidRDefault="005930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B" w:rsidRDefault="00593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4B" w:rsidRDefault="006A5D4B" w:rsidP="0059305B">
      <w:pPr>
        <w:spacing w:after="0" w:line="240" w:lineRule="auto"/>
      </w:pPr>
      <w:r>
        <w:separator/>
      </w:r>
    </w:p>
  </w:footnote>
  <w:footnote w:type="continuationSeparator" w:id="0">
    <w:p w:rsidR="006A5D4B" w:rsidRDefault="006A5D4B" w:rsidP="0059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B" w:rsidRDefault="00593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B" w:rsidRDefault="00593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B" w:rsidRDefault="0059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6"/>
    <w:rsid w:val="00002FDE"/>
    <w:rsid w:val="00043BC1"/>
    <w:rsid w:val="00045E76"/>
    <w:rsid w:val="00061872"/>
    <w:rsid w:val="00067247"/>
    <w:rsid w:val="000F6274"/>
    <w:rsid w:val="001009BD"/>
    <w:rsid w:val="00136656"/>
    <w:rsid w:val="001B31E7"/>
    <w:rsid w:val="001C2F7C"/>
    <w:rsid w:val="002C6C27"/>
    <w:rsid w:val="00313BD2"/>
    <w:rsid w:val="00365518"/>
    <w:rsid w:val="00370633"/>
    <w:rsid w:val="004029D7"/>
    <w:rsid w:val="004867A5"/>
    <w:rsid w:val="0059305B"/>
    <w:rsid w:val="005D30A8"/>
    <w:rsid w:val="00620429"/>
    <w:rsid w:val="006A5D4B"/>
    <w:rsid w:val="006D0F4A"/>
    <w:rsid w:val="00700476"/>
    <w:rsid w:val="007A5151"/>
    <w:rsid w:val="007C0023"/>
    <w:rsid w:val="00857181"/>
    <w:rsid w:val="00875031"/>
    <w:rsid w:val="009145B8"/>
    <w:rsid w:val="00A90A84"/>
    <w:rsid w:val="00AC5450"/>
    <w:rsid w:val="00BB2735"/>
    <w:rsid w:val="00C02445"/>
    <w:rsid w:val="00C27BE9"/>
    <w:rsid w:val="00D054BB"/>
    <w:rsid w:val="00D2506E"/>
    <w:rsid w:val="00D57F14"/>
    <w:rsid w:val="00E94F2D"/>
    <w:rsid w:val="00F14832"/>
    <w:rsid w:val="00F63B59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5B"/>
  </w:style>
  <w:style w:type="paragraph" w:styleId="Footer">
    <w:name w:val="footer"/>
    <w:basedOn w:val="Normal"/>
    <w:link w:val="FooterChar"/>
    <w:uiPriority w:val="99"/>
    <w:unhideWhenUsed/>
    <w:rsid w:val="0059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5B"/>
  </w:style>
  <w:style w:type="paragraph" w:styleId="Footer">
    <w:name w:val="footer"/>
    <w:basedOn w:val="Normal"/>
    <w:link w:val="FooterChar"/>
    <w:uiPriority w:val="99"/>
    <w:unhideWhenUsed/>
    <w:rsid w:val="0059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27</cp:revision>
  <dcterms:created xsi:type="dcterms:W3CDTF">2017-05-15T02:21:00Z</dcterms:created>
  <dcterms:modified xsi:type="dcterms:W3CDTF">2017-05-16T01:49:00Z</dcterms:modified>
</cp:coreProperties>
</file>